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476675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1daf0687-6e77-4767-bd20-faa93a286c1e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</w:t>
      </w:r>
      <w:bookmarkEnd w:id="1"/>
      <w:r>
        <w:rPr>
          <w:sz w:val="28"/>
        </w:rPr>
        <w:br/>
      </w:r>
      <w:bookmarkStart w:name="1daf0687-6e77-4767-bd20-faa93a286c1e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ТВЕРСКОЙ ОБЛАСТИ </w:t>
      </w:r>
      <w:bookmarkEnd w:id="2"/>
      <w:r>
        <w:rPr>
          <w:sz w:val="28"/>
        </w:rPr>
        <w:br/>
      </w:r>
      <w:bookmarkStart w:name="1daf0687-6e77-4767-bd20-faa93a286c1e" w:id="3"/>
      <w:bookmarkEnd w:id="3"/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376f88c6-ca39-4701-a475-1906b71b8839" w:id="4"/>
      <w:r>
        <w:rPr>
          <w:rFonts w:ascii="Times New Roman" w:hAnsi="Times New Roman"/>
          <w:b/>
          <w:i w:val="false"/>
          <w:color w:val="000000"/>
          <w:sz w:val="28"/>
        </w:rPr>
        <w:t>Муниципальное образование "Кимрский муниципальный округ Тверской области"</w:t>
      </w:r>
      <w:bookmarkEnd w:id="4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МОУ Приволжская основная общеобразовательная школа</w:t>
      </w:r>
    </w:p>
    <w:p>
      <w:pPr>
        <w:spacing w:before="0" w:after="0" w:line="408"/>
        <w:ind w:left="120"/>
        <w:jc w:val="center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Баженов В.В.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 КУРСА ВНЕУРОЧНОЙ ДЕЯТЕЛЬНОСТИ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5895658)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«Разговоры о важном»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ab1eb93-624c-4a3c-8ab9-782244691022" w:id="5"/>
      <w:r>
        <w:rPr>
          <w:rFonts w:ascii="Times New Roman" w:hAnsi="Times New Roman"/>
          <w:b/>
          <w:i w:val="false"/>
          <w:color w:val="000000"/>
          <w:sz w:val="28"/>
        </w:rPr>
        <w:t xml:space="preserve">П.Приволжский </w:t>
      </w:r>
      <w:bookmarkEnd w:id="5"/>
      <w:bookmarkStart w:name="ea1d793b-9a34-4a01-9ad3-9c6072d29208" w:id="6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6"/>
    </w:p>
    <w:p>
      <w:pPr>
        <w:spacing w:before="0" w:after="0"/>
        <w:ind w:left="120"/>
        <w:jc w:val="left"/>
      </w:pPr>
    </w:p>
    <w:bookmarkStart w:name="block-44766758" w:id="7"/>
    <w:p>
      <w:pPr>
        <w:sectPr>
          <w:pgSz w:w="11906" w:h="16383" w:orient="portrait"/>
        </w:sectPr>
      </w:pPr>
    </w:p>
    <w:bookmarkEnd w:id="7"/>
    <w:bookmarkEnd w:id="0"/>
    <w:bookmarkStart w:name="block-44766759" w:id="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ПОЯСНИТЕЛЬНАЯ ЗАПИСКА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Задачей педагога, работающего по программе, является развитие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ценностного отношения к Родине, природе, человеку, культуре,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знаниям, здоровью, сохранение и укрепление традиционных российских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духовно-нравственных ценностей.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Педагог помогает обучающемуся: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формировании его российской идентичности;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формировании интереса к познанию;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выстраивании собственного поведения с позиции нравственных правовых норм;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создании мотивации для участия в социально значимой деятельности;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развитии у школьников общекультурной компетентности;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развитии умения принимать осознанные решения и делать выбор;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осознании своего места в обществе;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познании себя, своих мотивов, устремлений, склонностей;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формировании готовности к личностному самоопределению.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Цикл внеурочных занятий "Разговоры о важном" является частью содержания внеурочной деятельности.</w:t>
      </w:r>
    </w:p>
    <w:p>
      <w:pPr>
        <w:spacing w:before="0" w:after="0"/>
        <w:ind w:left="120"/>
        <w:jc w:val="left"/>
      </w:pPr>
    </w:p>
    <w:bookmarkStart w:name="block-44766759" w:id="9"/>
    <w:p>
      <w:pPr>
        <w:sectPr>
          <w:pgSz w:w="11906" w:h="16383" w:orient="portrait"/>
        </w:sectPr>
      </w:pPr>
    </w:p>
    <w:bookmarkEnd w:id="9"/>
    <w:bookmarkEnd w:id="8"/>
    <w:bookmarkStart w:name="block-44766757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СОДЕРЖАНИЕ КУРСА ВНЕУРОЧНОЙ ДЕЯТЕЛЬНОСТИ </w:t>
      </w:r>
      <w:r>
        <w:rPr>
          <w:rFonts w:ascii="Times New Roman" w:hAnsi="Times New Roman"/>
          <w:b/>
          <w:i w:val="false"/>
          <w:color w:val="333333"/>
          <w:sz w:val="28"/>
        </w:rPr>
        <w:t>«РАЗГОВОРЫ О ВАЖНОМ»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гимна Российской Федерации.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Основная часть строится как сочетание разнообразной деятельности обучающихся: </w:t>
      </w:r>
      <w:r>
        <w:rPr>
          <w:rFonts w:ascii="Times New Roman" w:hAnsi="Times New Roman"/>
          <w:b w:val="false"/>
          <w:i/>
          <w:color w:val="333333"/>
          <w:sz w:val="28"/>
        </w:rPr>
        <w:t xml:space="preserve">интеллектуальной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(работа с представленной информацией), </w:t>
      </w:r>
      <w:r>
        <w:rPr>
          <w:rFonts w:ascii="Times New Roman" w:hAnsi="Times New Roman"/>
          <w:b w:val="false"/>
          <w:i/>
          <w:color w:val="333333"/>
          <w:sz w:val="28"/>
        </w:rPr>
        <w:t xml:space="preserve">коммуникативной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(беседы, обсуждение видеоролика), </w:t>
      </w:r>
      <w:r>
        <w:rPr>
          <w:rFonts w:ascii="Times New Roman" w:hAnsi="Times New Roman"/>
          <w:b w:val="false"/>
          <w:i/>
          <w:color w:val="333333"/>
          <w:sz w:val="28"/>
        </w:rPr>
        <w:t xml:space="preserve">практической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(выполнение разнообразных заданий), </w:t>
      </w:r>
      <w:r>
        <w:rPr>
          <w:rFonts w:ascii="Times New Roman" w:hAnsi="Times New Roman"/>
          <w:b w:val="false"/>
          <w:i/>
          <w:color w:val="333333"/>
          <w:sz w:val="28"/>
        </w:rPr>
        <w:t xml:space="preserve">игровой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(дидактическая и ролевая игра), </w:t>
      </w:r>
      <w:r>
        <w:rPr>
          <w:rFonts w:ascii="Times New Roman" w:hAnsi="Times New Roman"/>
          <w:b w:val="false"/>
          <w:i/>
          <w:color w:val="333333"/>
          <w:sz w:val="28"/>
        </w:rPr>
        <w:t xml:space="preserve">творческой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(обсуждение воображаемых ситуаций, художественное творчество).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заключительной части подводятся итоги занятия.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Содержания занятий внеурочного курса.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Образ будущего. Ко Дню знаний.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Век информации. 120 лет Информационному агентству России ТАСС.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</w:r>
    </w:p>
    <w:p>
      <w:pPr>
        <w:spacing w:before="0" w:after="0"/>
        <w:ind w:left="120"/>
        <w:jc w:val="left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Дорогами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Путь зерна.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—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День учителя.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Легенды о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</w:t>
      </w:r>
      <w:r>
        <w:rPr>
          <w:rFonts w:ascii="Times New Roman" w:hAnsi="Times New Roman"/>
          <w:b/>
          <w:i w:val="false"/>
          <w:color w:val="333333"/>
          <w:sz w:val="28"/>
        </w:rPr>
        <w:t>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Что значит быть взрослым?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создать крепкую семью. День отца.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Гостеприимная Россия.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Твой вклад в общее дело.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 С заботой к себе и окружающим.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День матери.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Миссия-милосердие (ко Дню волонтёра).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Зооволонтёрство – возможность заботы и помощи животным.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День Героев Отечества.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пишут законы?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Одна страна – одни традиции.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День российской печати.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День студента</w:t>
      </w:r>
      <w:r>
        <w:rPr>
          <w:rFonts w:ascii="Times New Roman" w:hAnsi="Times New Roman"/>
          <w:b w:val="false"/>
          <w:i w:val="false"/>
          <w:color w:val="333333"/>
          <w:sz w:val="28"/>
        </w:rPr>
        <w:t>.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БРИКС (тема о международных отношениях).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Бизнес и технологическое предпринимательство.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Искусственный интеллект и человек. Стратегия взаимодействия.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Что значит служить Отечеству? 280 лет со дня рождения Ф. Ушакова.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Арктика – территория развития</w:t>
      </w:r>
      <w:r>
        <w:rPr>
          <w:rFonts w:ascii="Times New Roman" w:hAnsi="Times New Roman"/>
          <w:b w:val="false"/>
          <w:i w:val="false"/>
          <w:color w:val="333333"/>
          <w:sz w:val="28"/>
        </w:rPr>
        <w:t>. 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Международный женский день.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Массовый спорт в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День воссоединения Крыма и Севастополя с Россией. 100-летие Артека.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 Служение творчеством. Зачем людям искусство? 185 лет со дня рождения П.И. Чайковского.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Моя малая Родина (региональный и местный компонент).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14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Герои космической отрасли.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Гражданская авиация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Медицина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Что такое успех? (ко Дню труда).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80-летие Победы в Великой Отечественной войне.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Жизнь в Движении.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 Первых.</w:t>
      </w:r>
    </w:p>
    <w:p>
      <w:pPr>
        <w:spacing w:before="0" w:after="0"/>
        <w:ind w:left="120"/>
        <w:jc w:val="both"/>
      </w:pP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Ценности, которые нас объединяют.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</w:p>
    <w:bookmarkStart w:name="block-44766757" w:id="11"/>
    <w:p>
      <w:pPr>
        <w:sectPr>
          <w:pgSz w:w="11906" w:h="16383" w:orient="portrait"/>
        </w:sectPr>
      </w:pPr>
    </w:p>
    <w:bookmarkEnd w:id="11"/>
    <w:bookmarkEnd w:id="10"/>
    <w:bookmarkStart w:name="block-44766761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сфере гражданско-патриотического воспитания: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сфере духовно-нравственного воспитания: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сфере эстетического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сфере 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сфере трудового воспитания: осознание ценности труда в жизни человека и общества, ответственное потребление и бережное отношение к результатам труда,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интерес к различным профессиям.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 сфере экологического воспитания: бережное отношение к природе; неприятие действий, приносящих ей вред.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333333"/>
          <w:sz w:val="28"/>
        </w:rPr>
        <w:t>МЕТАПРЕДМЕТНЫЕ РЕЗУЛЬТАТЫ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В сфере овладения познавательными универсальными учебными действиями: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В сфере овладения регулятивными универсальными учебными действиями: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Русский язык: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Иностранный язык: знакомство представителей других стран с культурой России.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Окружающий мир: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Изобразительное искусство: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Музыка: знание основных жанров народной и профессиональной музыки.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Труд (технология): формирование общих представлений о мире профессий, значении труда в жизни человека и общества, многообразии предметов материальной культуры. Физическая культура: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</w:p>
    <w:bookmarkStart w:name="block-44766761" w:id="13"/>
    <w:p>
      <w:pPr>
        <w:sectPr>
          <w:pgSz w:w="11906" w:h="16383" w:orient="portrait"/>
        </w:sectPr>
      </w:pPr>
    </w:p>
    <w:bookmarkEnd w:id="13"/>
    <w:bookmarkEnd w:id="12"/>
    <w:bookmarkStart w:name="block-44766760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6"/>
        <w:gridCol w:w="3450"/>
        <w:gridCol w:w="1836"/>
        <w:gridCol w:w="3360"/>
        <w:gridCol w:w="2221"/>
        <w:gridCol w:w="2261"/>
      </w:tblGrid>
      <w:tr>
        <w:trPr>
          <w:trHeight w:val="85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Количество часов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Основное содержание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Основные виды деятельности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Цифровые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98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будущего. Ко Дню знаний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727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информации. 120 лет. Информационному агентству России ТАСС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43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Дорогами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102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Путь зерна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37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учителя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Легенды о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92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быть взрослым?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64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создать крепкую семью. День отца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294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Гостеприимная Россия. Ко Дню народного единства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 Как создать крепкую семью. День отца. 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13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Твой вклад в общее дело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заботой к себе и окружающим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04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матери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Миссия-милосердие (ко Дню волонтёра)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Зооволонтёрство – возможность заботы и помощи животным.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73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Героев Отечества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5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пишут законы?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страна – одни традиции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13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российской печати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64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студента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92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БРИКС (тема о международных отношениях)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 и технологическое предпринимательство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10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Искусственный интеллект и человек. Стратегия взаимодействия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служить Отечеству? 280 лет со дня рождения Ф. Ушакова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Арктика – территория развития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96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Международный женский день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обучающимися[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Массовый спорт в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718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86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(региональный и местный компонент)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73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космической отрасли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31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Гражданская авиация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46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Медицина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37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успех? (ко Дню труда)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80-летие Победы в Великой Отечественной войне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в Движении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 Первых.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Ценности, которые нас объединяют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6"/>
        <w:gridCol w:w="3450"/>
        <w:gridCol w:w="1836"/>
        <w:gridCol w:w="3360"/>
        <w:gridCol w:w="2221"/>
        <w:gridCol w:w="2261"/>
      </w:tblGrid>
      <w:tr>
        <w:trPr>
          <w:trHeight w:val="85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Количество часов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Основное содержание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Основные виды деятельности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Цифровые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будущего. Ко Дню знаний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748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информации. 120 лет. Информационному агентству России ТАСС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19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Дорогами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12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Путь зерна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13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учителя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Легенды о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10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быть взрослым?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46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создать крепкую семью. День отца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315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Гостеприимная Россия. Ко Дню народного единства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 Как создать крепкую семью. День отца. 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13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Твой вклад в общее дело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29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заботой к себе и окружающим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86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матери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Миссия-милосердие (ко Дню волонтёра)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Зооволонтёрство – возможность заботы и помощи животным.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91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Героев Отечества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пишут законы?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страна – одни традиции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31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российской печати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46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студента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16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БРИКС (тема о международных отношениях)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 и технологическое предпринимательство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92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Искусственный интеллект и человек. Стратегия взаимодействия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5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служить Отечеству? 280 лет со дня рождения Ф. Ушакова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Арктика – территория развития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Международный женский день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Массовый спорт в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9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700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86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(региональный и местный компонент)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91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космической отрасли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13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Гражданская авиация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70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Медицина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13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успех? (ко Дню труда)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80-летие Победы в Великой Отечественной войне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5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в Движении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 Первых.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Ценности, которые нас объединяют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80"/>
        <w:gridCol w:w="3529"/>
        <w:gridCol w:w="1853"/>
        <w:gridCol w:w="3200"/>
        <w:gridCol w:w="2254"/>
        <w:gridCol w:w="2278"/>
      </w:tblGrid>
      <w:tr>
        <w:trPr>
          <w:trHeight w:val="57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Количество часов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Основное содержание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Основные виды деятельности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Цифровые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9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будущего. Ко Дню знаний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754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информации. 120 лет. Информационному агентству России ТАСС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73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Дорогами России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85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Путь зерна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86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учителя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64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Легенды о России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19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быть взрослым?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73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создать крепкую семью. День отца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64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Гостеприимная Россия. Ко Дню народного единства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Твой вклад в общее дело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заботой к себе и окружающим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85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матери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65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Миссия-милосердие (ко Дню волонтёра)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Зооволонтёрство – возможность заботы и помощи животным.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724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Героев Отечества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пишут законы?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страна – одни традиции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58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российской печати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46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студента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92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БРИКС (тема о международных отношениях)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96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 и технологическое предпринимательство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19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Искусственный интеллект и человек. Стратегия взаимодействия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70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служить Отечеству? 280 лет со дня рождения Ф. Ушакова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65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Арктика – территория развития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Международный женский день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Массовый спорт в России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90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754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64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(региональный и местный компонент)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808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космической отрасли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92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Гражданская авиация России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91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Медицина России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13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успех? (ко Дню труда)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91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80-летие Победы в Великой Отечественной войне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92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в Движении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 Первых.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Ценности, которые нас объединяют</w:t>
            </w:r>
          </w:p>
        </w:tc>
        <w:tc>
          <w:tcPr>
            <w:tcW w:w="12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6"/>
        <w:gridCol w:w="3450"/>
        <w:gridCol w:w="1836"/>
        <w:gridCol w:w="3360"/>
        <w:gridCol w:w="2221"/>
        <w:gridCol w:w="2261"/>
      </w:tblGrid>
      <w:tr>
        <w:trPr>
          <w:trHeight w:val="85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Количество часов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Основное содержание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Основные виды деятельности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Цифровые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3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будущего. Ко Дню знаний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727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информации. 120 лет. Информационному агентству России ТАСС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43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Дорогами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107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Путь зерна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13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учителя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Легенды о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10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быть взрослым?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46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создать крепкую семью. День отца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19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Гостеприимная Россия. Ко Дню народного единства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31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Твой вклад в общее дело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заботой к себе и окружающим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86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матери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5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Миссия-милосердие (ко Дню волонтёра)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Зооволонтёрство – возможность заботы и помощи животным.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73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Героев Отечества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пишут законы?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77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страна – одни традиции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13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российской печати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46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студента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37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БРИКС (тема о международных отношениях)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 и технологическое предпринимательство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16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Искусственный интеллект и человек. Стратегия взаимодействия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служить Отечеству? 280 лет со дня рождения Ф. Ушакова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Арктика – территория развития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Международный женский день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417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Массовый спорт в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727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 Беседа с обучающимися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31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(региональный и местный компонент)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73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космической отрасли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37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Гражданская авиация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646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Медицина России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13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успех? (ко Дню труда)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58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80-летие Победы в Великой Отечественной войне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в Движении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 Первых.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Ценности, которые нас объединяют</w:t>
            </w:r>
          </w:p>
        </w:tc>
        <w:tc>
          <w:tcPr>
            <w:tcW w:w="12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4766760" w:id="15"/>
    <w:p>
      <w:pPr>
        <w:sectPr>
          <w:pgSz w:w="16383" w:h="11906" w:orient="landscape"/>
        </w:sectPr>
      </w:pPr>
    </w:p>
    <w:bookmarkEnd w:id="15"/>
    <w:bookmarkEnd w:id="1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razgovor.edsoo.ru/" Type="http://schemas.openxmlformats.org/officeDocument/2006/relationships/hyperlink" Id="rId4"/>
    <Relationship TargetMode="External" Target="https://razgovor.edsoo.ru/" Type="http://schemas.openxmlformats.org/officeDocument/2006/relationships/hyperlink" Id="rId5"/>
    <Relationship TargetMode="External" Target="https://razgovor.edsoo.ru/" Type="http://schemas.openxmlformats.org/officeDocument/2006/relationships/hyperlink" Id="rId6"/>
    <Relationship TargetMode="External" Target="https://razgovor.edsoo.ru/" Type="http://schemas.openxmlformats.org/officeDocument/2006/relationships/hyperlink" Id="rId7"/>
    <Relationship TargetMode="External" Target="https://razgovor.edsoo.ru/" Type="http://schemas.openxmlformats.org/officeDocument/2006/relationships/hyperlink" Id="rId8"/>
    <Relationship TargetMode="External" Target="https://razgovor.edsoo.ru/" Type="http://schemas.openxmlformats.org/officeDocument/2006/relationships/hyperlink" Id="rId9"/>
    <Relationship TargetMode="External" Target="https://razgovor.edsoo.ru/" Type="http://schemas.openxmlformats.org/officeDocument/2006/relationships/hyperlink" Id="rId10"/>
    <Relationship TargetMode="External" Target="https://razgovor.edsoo.ru/" Type="http://schemas.openxmlformats.org/officeDocument/2006/relationships/hyperlink" Id="rId11"/>
    <Relationship TargetMode="External" Target="https://razgovor.edsoo.ru/" Type="http://schemas.openxmlformats.org/officeDocument/2006/relationships/hyperlink" Id="rId12"/>
    <Relationship TargetMode="External" Target="https://razgovor.edsoo.ru/" Type="http://schemas.openxmlformats.org/officeDocument/2006/relationships/hyperlink" Id="rId13"/>
    <Relationship TargetMode="External" Target="https://razgovor.edsoo.ru/" Type="http://schemas.openxmlformats.org/officeDocument/2006/relationships/hyperlink" Id="rId14"/>
    <Relationship TargetMode="External" Target="https://razgovor.edsoo.ru/" Type="http://schemas.openxmlformats.org/officeDocument/2006/relationships/hyperlink" Id="rId15"/>
    <Relationship TargetMode="External" Target="https://razgovor.edsoo.ru/" Type="http://schemas.openxmlformats.org/officeDocument/2006/relationships/hyperlink" Id="rId16"/>
    <Relationship TargetMode="External" Target="https://razgovor.edsoo.ru/" Type="http://schemas.openxmlformats.org/officeDocument/2006/relationships/hyperlink" Id="rId17"/>
    <Relationship TargetMode="External" Target="https://razgovor.edsoo.ru/" Type="http://schemas.openxmlformats.org/officeDocument/2006/relationships/hyperlink" Id="rId18"/>
    <Relationship TargetMode="External" Target="https://razgovor.edsoo.ru/" Type="http://schemas.openxmlformats.org/officeDocument/2006/relationships/hyperlink" Id="rId19"/>
    <Relationship TargetMode="External" Target="https://razgovor.edsoo.ru/" Type="http://schemas.openxmlformats.org/officeDocument/2006/relationships/hyperlink" Id="rId20"/>
    <Relationship TargetMode="External" Target="https://razgovor.edsoo.ru/" Type="http://schemas.openxmlformats.org/officeDocument/2006/relationships/hyperlink" Id="rId21"/>
    <Relationship TargetMode="External" Target="https://razgovor.edsoo.ru/" Type="http://schemas.openxmlformats.org/officeDocument/2006/relationships/hyperlink" Id="rId22"/>
    <Relationship TargetMode="External" Target="https://razgovor.edsoo.ru/" Type="http://schemas.openxmlformats.org/officeDocument/2006/relationships/hyperlink" Id="rId23"/>
    <Relationship TargetMode="External" Target="https://razgovor.edsoo.ru/" Type="http://schemas.openxmlformats.org/officeDocument/2006/relationships/hyperlink" Id="rId24"/>
    <Relationship TargetMode="External" Target="https://razgovor.edsoo.ru/" Type="http://schemas.openxmlformats.org/officeDocument/2006/relationships/hyperlink" Id="rId25"/>
    <Relationship TargetMode="External" Target="https://razgovor.edsoo.ru/" Type="http://schemas.openxmlformats.org/officeDocument/2006/relationships/hyperlink" Id="rId26"/>
    <Relationship TargetMode="External" Target="https://razgovor.edsoo.ru/" Type="http://schemas.openxmlformats.org/officeDocument/2006/relationships/hyperlink" Id="rId27"/>
    <Relationship TargetMode="External" Target="https://razgovor.edsoo.ru/" Type="http://schemas.openxmlformats.org/officeDocument/2006/relationships/hyperlink" Id="rId28"/>
    <Relationship TargetMode="External" Target="https://razgovor.edsoo.ru/" Type="http://schemas.openxmlformats.org/officeDocument/2006/relationships/hyperlink" Id="rId29"/>
    <Relationship TargetMode="External" Target="https://razgovor.edsoo.ru/" Type="http://schemas.openxmlformats.org/officeDocument/2006/relationships/hyperlink" Id="rId30"/>
    <Relationship TargetMode="External" Target="https://razgovor.edsoo.ru/" Type="http://schemas.openxmlformats.org/officeDocument/2006/relationships/hyperlink" Id="rId31"/>
    <Relationship TargetMode="External" Target="https://razgovor.edsoo.ru/" Type="http://schemas.openxmlformats.org/officeDocument/2006/relationships/hyperlink" Id="rId32"/>
    <Relationship TargetMode="External" Target="https://razgovor.edsoo.ru/" Type="http://schemas.openxmlformats.org/officeDocument/2006/relationships/hyperlink" Id="rId33"/>
    <Relationship TargetMode="External" Target="https://razgovor.edsoo.ru/" Type="http://schemas.openxmlformats.org/officeDocument/2006/relationships/hyperlink" Id="rId34"/>
    <Relationship TargetMode="External" Target="https://razgovor.edsoo.ru/" Type="http://schemas.openxmlformats.org/officeDocument/2006/relationships/hyperlink" Id="rId35"/>
    <Relationship TargetMode="External" Target="https://razgovor.edsoo.ru/" Type="http://schemas.openxmlformats.org/officeDocument/2006/relationships/hyperlink" Id="rId36"/>
    <Relationship TargetMode="External" Target="https://razgovor.edsoo.ru/" Type="http://schemas.openxmlformats.org/officeDocument/2006/relationships/hyperlink" Id="rId37"/>
    <Relationship TargetMode="External" Target="https://razgovor.edsoo.ru/" Type="http://schemas.openxmlformats.org/officeDocument/2006/relationships/hyperlink" Id="rId38"/>
    <Relationship TargetMode="External" Target="https://razgovor.edsoo.ru/" Type="http://schemas.openxmlformats.org/officeDocument/2006/relationships/hyperlink" Id="rId39"/>
    <Relationship TargetMode="External" Target="https://razgovor.edsoo.ru/" Type="http://schemas.openxmlformats.org/officeDocument/2006/relationships/hyperlink" Id="rId40"/>
    <Relationship TargetMode="External" Target="https://razgovor.edsoo.ru/" Type="http://schemas.openxmlformats.org/officeDocument/2006/relationships/hyperlink" Id="rId41"/>
    <Relationship TargetMode="External" Target="https://razgovor.edsoo.ru/" Type="http://schemas.openxmlformats.org/officeDocument/2006/relationships/hyperlink" Id="rId42"/>
    <Relationship TargetMode="External" Target="https://razgovor.edsoo.ru/" Type="http://schemas.openxmlformats.org/officeDocument/2006/relationships/hyperlink" Id="rId43"/>
    <Relationship TargetMode="External" Target="https://razgovor.edsoo.ru/" Type="http://schemas.openxmlformats.org/officeDocument/2006/relationships/hyperlink" Id="rId44"/>
    <Relationship TargetMode="External" Target="https://razgovor.edsoo.ru/" Type="http://schemas.openxmlformats.org/officeDocument/2006/relationships/hyperlink" Id="rId45"/>
    <Relationship TargetMode="External" Target="https://razgovor.edsoo.ru/" Type="http://schemas.openxmlformats.org/officeDocument/2006/relationships/hyperlink" Id="rId46"/>
    <Relationship TargetMode="External" Target="https://razgovor.edsoo.ru/" Type="http://schemas.openxmlformats.org/officeDocument/2006/relationships/hyperlink" Id="rId47"/>
    <Relationship TargetMode="External" Target="https://razgovor.edsoo.ru/" Type="http://schemas.openxmlformats.org/officeDocument/2006/relationships/hyperlink" Id="rId48"/>
    <Relationship TargetMode="External" Target="https://razgovor.edsoo.ru/" Type="http://schemas.openxmlformats.org/officeDocument/2006/relationships/hyperlink" Id="rId49"/>
    <Relationship TargetMode="External" Target="https://razgovor.edsoo.ru/" Type="http://schemas.openxmlformats.org/officeDocument/2006/relationships/hyperlink" Id="rId50"/>
    <Relationship TargetMode="External" Target="https://razgovor.edsoo.ru/" Type="http://schemas.openxmlformats.org/officeDocument/2006/relationships/hyperlink" Id="rId51"/>
    <Relationship TargetMode="External" Target="https://razgovor.edsoo.ru/" Type="http://schemas.openxmlformats.org/officeDocument/2006/relationships/hyperlink" Id="rId52"/>
    <Relationship TargetMode="External" Target="https://razgovor.edsoo.ru/" Type="http://schemas.openxmlformats.org/officeDocument/2006/relationships/hyperlink" Id="rId53"/>
    <Relationship TargetMode="External" Target="https://razgovor.edsoo.ru/" Type="http://schemas.openxmlformats.org/officeDocument/2006/relationships/hyperlink" Id="rId54"/>
    <Relationship TargetMode="External" Target="https://razgovor.edsoo.ru/" Type="http://schemas.openxmlformats.org/officeDocument/2006/relationships/hyperlink" Id="rId55"/>
    <Relationship TargetMode="External" Target="https://razgovor.edsoo.ru/" Type="http://schemas.openxmlformats.org/officeDocument/2006/relationships/hyperlink" Id="rId56"/>
    <Relationship TargetMode="External" Target="https://razgovor.edsoo.ru/" Type="http://schemas.openxmlformats.org/officeDocument/2006/relationships/hyperlink" Id="rId57"/>
    <Relationship TargetMode="External" Target="https://razgovor.edsoo.ru/" Type="http://schemas.openxmlformats.org/officeDocument/2006/relationships/hyperlink" Id="rId58"/>
    <Relationship TargetMode="External" Target="https://razgovor.edsoo.ru/" Type="http://schemas.openxmlformats.org/officeDocument/2006/relationships/hyperlink" Id="rId59"/>
    <Relationship TargetMode="External" Target="https://razgovor.edsoo.ru/" Type="http://schemas.openxmlformats.org/officeDocument/2006/relationships/hyperlink" Id="rId60"/>
    <Relationship TargetMode="External" Target="https://razgovor.edsoo.ru/" Type="http://schemas.openxmlformats.org/officeDocument/2006/relationships/hyperlink" Id="rId61"/>
    <Relationship TargetMode="External" Target="https://razgovor.edsoo.ru/" Type="http://schemas.openxmlformats.org/officeDocument/2006/relationships/hyperlink" Id="rId62"/>
    <Relationship TargetMode="External" Target="https://razgovor.edsoo.ru/" Type="http://schemas.openxmlformats.org/officeDocument/2006/relationships/hyperlink" Id="rId63"/>
    <Relationship TargetMode="External" Target="https://razgovor.edsoo.ru/" Type="http://schemas.openxmlformats.org/officeDocument/2006/relationships/hyperlink" Id="rId64"/>
    <Relationship TargetMode="External" Target="https://razgovor.edsoo.ru/" Type="http://schemas.openxmlformats.org/officeDocument/2006/relationships/hyperlink" Id="rId65"/>
    <Relationship TargetMode="External" Target="https://razgovor.edsoo.ru/" Type="http://schemas.openxmlformats.org/officeDocument/2006/relationships/hyperlink" Id="rId66"/>
    <Relationship TargetMode="External" Target="https://razgovor.edsoo.ru/" Type="http://schemas.openxmlformats.org/officeDocument/2006/relationships/hyperlink" Id="rId67"/>
    <Relationship TargetMode="External" Target="https://razgovor.edsoo.ru/" Type="http://schemas.openxmlformats.org/officeDocument/2006/relationships/hyperlink" Id="rId68"/>
    <Relationship TargetMode="External" Target="https://razgovor.edsoo.ru/" Type="http://schemas.openxmlformats.org/officeDocument/2006/relationships/hyperlink" Id="rId69"/>
    <Relationship TargetMode="External" Target="https://razgovor.edsoo.ru/" Type="http://schemas.openxmlformats.org/officeDocument/2006/relationships/hyperlink" Id="rId70"/>
    <Relationship TargetMode="External" Target="https://razgovor.edsoo.ru/" Type="http://schemas.openxmlformats.org/officeDocument/2006/relationships/hyperlink" Id="rId71"/>
    <Relationship TargetMode="External" Target="https://razgovor.edsoo.ru/" Type="http://schemas.openxmlformats.org/officeDocument/2006/relationships/hyperlink" Id="rId72"/>
    <Relationship TargetMode="External" Target="https://razgovor.edsoo.ru/" Type="http://schemas.openxmlformats.org/officeDocument/2006/relationships/hyperlink" Id="rId73"/>
    <Relationship TargetMode="External" Target="https://razgovor.edsoo.ru/" Type="http://schemas.openxmlformats.org/officeDocument/2006/relationships/hyperlink" Id="rId74"/>
    <Relationship TargetMode="External" Target="https://razgovor.edsoo.ru/" Type="http://schemas.openxmlformats.org/officeDocument/2006/relationships/hyperlink" Id="rId75"/>
    <Relationship TargetMode="External" Target="https://razgovor.edsoo.ru/" Type="http://schemas.openxmlformats.org/officeDocument/2006/relationships/hyperlink" Id="rId76"/>
    <Relationship TargetMode="External" Target="https://razgovor.edsoo.ru/" Type="http://schemas.openxmlformats.org/officeDocument/2006/relationships/hyperlink" Id="rId77"/>
    <Relationship TargetMode="External" Target="https://razgovor.edsoo.ru/" Type="http://schemas.openxmlformats.org/officeDocument/2006/relationships/hyperlink" Id="rId78"/>
    <Relationship TargetMode="External" Target="https://razgovor.edsoo.ru/" Type="http://schemas.openxmlformats.org/officeDocument/2006/relationships/hyperlink" Id="rId79"/>
    <Relationship TargetMode="External" Target="https://razgovor.edsoo.ru/" Type="http://schemas.openxmlformats.org/officeDocument/2006/relationships/hyperlink" Id="rId80"/>
    <Relationship TargetMode="External" Target="https://razgovor.edsoo.ru/" Type="http://schemas.openxmlformats.org/officeDocument/2006/relationships/hyperlink" Id="rId81"/>
    <Relationship TargetMode="External" Target="https://razgovor.edsoo.ru/" Type="http://schemas.openxmlformats.org/officeDocument/2006/relationships/hyperlink" Id="rId82"/>
    <Relationship TargetMode="External" Target="https://razgovor.edsoo.ru/" Type="http://schemas.openxmlformats.org/officeDocument/2006/relationships/hyperlink" Id="rId83"/>
    <Relationship TargetMode="External" Target="https://razgovor.edsoo.ru/" Type="http://schemas.openxmlformats.org/officeDocument/2006/relationships/hyperlink" Id="rId84"/>
    <Relationship TargetMode="External" Target="https://razgovor.edsoo.ru/" Type="http://schemas.openxmlformats.org/officeDocument/2006/relationships/hyperlink" Id="rId85"/>
    <Relationship TargetMode="External" Target="https://razgovor.edsoo.ru/" Type="http://schemas.openxmlformats.org/officeDocument/2006/relationships/hyperlink" Id="rId86"/>
    <Relationship TargetMode="External" Target="https://razgovor.edsoo.ru/" Type="http://schemas.openxmlformats.org/officeDocument/2006/relationships/hyperlink" Id="rId87"/>
    <Relationship TargetMode="External" Target="https://razgovor.edsoo.ru/" Type="http://schemas.openxmlformats.org/officeDocument/2006/relationships/hyperlink" Id="rId88"/>
    <Relationship TargetMode="External" Target="https://razgovor.edsoo.ru/" Type="http://schemas.openxmlformats.org/officeDocument/2006/relationships/hyperlink" Id="rId89"/>
    <Relationship TargetMode="External" Target="https://razgovor.edsoo.ru/" Type="http://schemas.openxmlformats.org/officeDocument/2006/relationships/hyperlink" Id="rId90"/>
    <Relationship TargetMode="External" Target="https://razgovor.edsoo.ru/" Type="http://schemas.openxmlformats.org/officeDocument/2006/relationships/hyperlink" Id="rId91"/>
    <Relationship TargetMode="External" Target="https://razgovor.edsoo.ru/" Type="http://schemas.openxmlformats.org/officeDocument/2006/relationships/hyperlink" Id="rId92"/>
    <Relationship TargetMode="External" Target="https://razgovor.edsoo.ru/" Type="http://schemas.openxmlformats.org/officeDocument/2006/relationships/hyperlink" Id="rId93"/>
    <Relationship TargetMode="External" Target="https://razgovor.edsoo.ru/" Type="http://schemas.openxmlformats.org/officeDocument/2006/relationships/hyperlink" Id="rId94"/>
    <Relationship TargetMode="External" Target="https://razgovor.edsoo.ru/" Type="http://schemas.openxmlformats.org/officeDocument/2006/relationships/hyperlink" Id="rId95"/>
    <Relationship TargetMode="External" Target="https://razgovor.edsoo.ru/" Type="http://schemas.openxmlformats.org/officeDocument/2006/relationships/hyperlink" Id="rId96"/>
    <Relationship TargetMode="External" Target="https://razgovor.edsoo.ru/" Type="http://schemas.openxmlformats.org/officeDocument/2006/relationships/hyperlink" Id="rId97"/>
    <Relationship TargetMode="External" Target="https://razgovor.edsoo.ru/" Type="http://schemas.openxmlformats.org/officeDocument/2006/relationships/hyperlink" Id="rId98"/>
    <Relationship TargetMode="External" Target="https://razgovor.edsoo.ru/" Type="http://schemas.openxmlformats.org/officeDocument/2006/relationships/hyperlink" Id="rId99"/>
    <Relationship TargetMode="External" Target="https://razgovor.edsoo.ru/" Type="http://schemas.openxmlformats.org/officeDocument/2006/relationships/hyperlink" Id="rId100"/>
    <Relationship TargetMode="External" Target="https://razgovor.edsoo.ru/" Type="http://schemas.openxmlformats.org/officeDocument/2006/relationships/hyperlink" Id="rId101"/>
    <Relationship TargetMode="External" Target="https://razgovor.edsoo.ru/" Type="http://schemas.openxmlformats.org/officeDocument/2006/relationships/hyperlink" Id="rId102"/>
    <Relationship TargetMode="External" Target="https://razgovor.edsoo.ru/" Type="http://schemas.openxmlformats.org/officeDocument/2006/relationships/hyperlink" Id="rId103"/>
    <Relationship TargetMode="External" Target="https://razgovor.edsoo.ru/" Type="http://schemas.openxmlformats.org/officeDocument/2006/relationships/hyperlink" Id="rId104"/>
    <Relationship TargetMode="External" Target="https://razgovor.edsoo.ru/" Type="http://schemas.openxmlformats.org/officeDocument/2006/relationships/hyperlink" Id="rId105"/>
    <Relationship TargetMode="External" Target="https://razgovor.edsoo.ru/" Type="http://schemas.openxmlformats.org/officeDocument/2006/relationships/hyperlink" Id="rId106"/>
    <Relationship TargetMode="External" Target="https://razgovor.edsoo.ru/" Type="http://schemas.openxmlformats.org/officeDocument/2006/relationships/hyperlink" Id="rId107"/>
    <Relationship TargetMode="External" Target="https://razgovor.edsoo.ru/" Type="http://schemas.openxmlformats.org/officeDocument/2006/relationships/hyperlink" Id="rId108"/>
    <Relationship TargetMode="External" Target="https://razgovor.edsoo.ru/" Type="http://schemas.openxmlformats.org/officeDocument/2006/relationships/hyperlink" Id="rId109"/>
    <Relationship TargetMode="External" Target="https://razgovor.edsoo.ru/" Type="http://schemas.openxmlformats.org/officeDocument/2006/relationships/hyperlink" Id="rId110"/>
    <Relationship TargetMode="External" Target="https://razgovor.edsoo.ru/" Type="http://schemas.openxmlformats.org/officeDocument/2006/relationships/hyperlink" Id="rId111"/>
    <Relationship TargetMode="External" Target="https://razgovor.edsoo.ru/" Type="http://schemas.openxmlformats.org/officeDocument/2006/relationships/hyperlink" Id="rId112"/>
    <Relationship TargetMode="External" Target="https://razgovor.edsoo.ru/" Type="http://schemas.openxmlformats.org/officeDocument/2006/relationships/hyperlink" Id="rId113"/>
    <Relationship TargetMode="External" Target="https://razgovor.edsoo.ru/" Type="http://schemas.openxmlformats.org/officeDocument/2006/relationships/hyperlink" Id="rId114"/>
    <Relationship TargetMode="External" Target="https://razgovor.edsoo.ru/" Type="http://schemas.openxmlformats.org/officeDocument/2006/relationships/hyperlink" Id="rId115"/>
    <Relationship TargetMode="External" Target="https://razgovor.edsoo.ru/" Type="http://schemas.openxmlformats.org/officeDocument/2006/relationships/hyperlink" Id="rId116"/>
    <Relationship TargetMode="External" Target="https://razgovor.edsoo.ru/" Type="http://schemas.openxmlformats.org/officeDocument/2006/relationships/hyperlink" Id="rId117"/>
    <Relationship TargetMode="External" Target="https://razgovor.edsoo.ru/" Type="http://schemas.openxmlformats.org/officeDocument/2006/relationships/hyperlink" Id="rId118"/>
    <Relationship TargetMode="External" Target="https://razgovor.edsoo.ru/" Type="http://schemas.openxmlformats.org/officeDocument/2006/relationships/hyperlink" Id="rId119"/>
    <Relationship TargetMode="External" Target="https://razgovor.edsoo.ru/" Type="http://schemas.openxmlformats.org/officeDocument/2006/relationships/hyperlink" Id="rId120"/>
    <Relationship TargetMode="External" Target="https://razgovor.edsoo.ru/" Type="http://schemas.openxmlformats.org/officeDocument/2006/relationships/hyperlink" Id="rId121"/>
    <Relationship TargetMode="External" Target="https://razgovor.edsoo.ru/" Type="http://schemas.openxmlformats.org/officeDocument/2006/relationships/hyperlink" Id="rId122"/>
    <Relationship TargetMode="External" Target="https://razgovor.edsoo.ru/" Type="http://schemas.openxmlformats.org/officeDocument/2006/relationships/hyperlink" Id="rId123"/>
    <Relationship TargetMode="External" Target="https://razgovor.edsoo.ru/" Type="http://schemas.openxmlformats.org/officeDocument/2006/relationships/hyperlink" Id="rId124"/>
    <Relationship TargetMode="External" Target="https://razgovor.edsoo.ru/" Type="http://schemas.openxmlformats.org/officeDocument/2006/relationships/hyperlink" Id="rId125"/>
    <Relationship TargetMode="External" Target="https://razgovor.edsoo.ru/" Type="http://schemas.openxmlformats.org/officeDocument/2006/relationships/hyperlink" Id="rId126"/>
    <Relationship TargetMode="External" Target="https://razgovor.edsoo.ru/" Type="http://schemas.openxmlformats.org/officeDocument/2006/relationships/hyperlink" Id="rId127"/>
    <Relationship TargetMode="External" Target="https://razgovor.edsoo.ru/" Type="http://schemas.openxmlformats.org/officeDocument/2006/relationships/hyperlink" Id="rId128"/>
    <Relationship TargetMode="External" Target="https://razgovor.edsoo.ru/" Type="http://schemas.openxmlformats.org/officeDocument/2006/relationships/hyperlink" Id="rId129"/>
    <Relationship TargetMode="External" Target="https://razgovor.edsoo.ru/" Type="http://schemas.openxmlformats.org/officeDocument/2006/relationships/hyperlink" Id="rId130"/>
    <Relationship TargetMode="External" Target="https://razgovor.edsoo.ru/" Type="http://schemas.openxmlformats.org/officeDocument/2006/relationships/hyperlink" Id="rId131"/>
    <Relationship TargetMode="External" Target="https://razgovor.edsoo.ru/" Type="http://schemas.openxmlformats.org/officeDocument/2006/relationships/hyperlink" Id="rId132"/>
    <Relationship TargetMode="External" Target="https://razgovor.edsoo.ru/" Type="http://schemas.openxmlformats.org/officeDocument/2006/relationships/hyperlink" Id="rId133"/>
    <Relationship TargetMode="External" Target="https://razgovor.edsoo.ru/" Type="http://schemas.openxmlformats.org/officeDocument/2006/relationships/hyperlink" Id="rId134"/>
    <Relationship TargetMode="External" Target="https://razgovor.edsoo.ru/" Type="http://schemas.openxmlformats.org/officeDocument/2006/relationships/hyperlink" Id="rId135"/>
    <Relationship TargetMode="External" Target="https://razgovor.edsoo.ru/" Type="http://schemas.openxmlformats.org/officeDocument/2006/relationships/hyperlink" Id="rId136"/>
    <Relationship TargetMode="External" Target="https://razgovor.edsoo.ru/" Type="http://schemas.openxmlformats.org/officeDocument/2006/relationships/hyperlink" Id="rId137"/>
    <Relationship TargetMode="External" Target="https://razgovor.edsoo.ru/" Type="http://schemas.openxmlformats.org/officeDocument/2006/relationships/hyperlink" Id="rId138"/>
    <Relationship TargetMode="External" Target="https://razgovor.edsoo.ru/" Type="http://schemas.openxmlformats.org/officeDocument/2006/relationships/hyperlink" Id="rId139"/>
    <Relationship TargetMode="External" Target="https://razgovor.edsoo.ru/" Type="http://schemas.openxmlformats.org/officeDocument/2006/relationships/hyperlink" Id="rId140"/>
    <Relationship TargetMode="External" Target="https://razgovor.edsoo.ru/" Type="http://schemas.openxmlformats.org/officeDocument/2006/relationships/hyperlink" Id="rId141"/>
    <Relationship TargetMode="External" Target="https://razgovor.edsoo.ru/" Type="http://schemas.openxmlformats.org/officeDocument/2006/relationships/hyperlink" Id="rId142"/>
    <Relationship TargetMode="External" Target="https://razgovor.edsoo.ru/" Type="http://schemas.openxmlformats.org/officeDocument/2006/relationships/hyperlink" Id="rId14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